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12502" w:rsidRPr="00212502" w14:paraId="53D32E5C" w14:textId="77777777" w:rsidTr="005A1679">
        <w:trPr>
          <w:trHeight w:val="400"/>
        </w:trPr>
        <w:tc>
          <w:tcPr>
            <w:tcW w:w="10031" w:type="dxa"/>
            <w:gridSpan w:val="3"/>
          </w:tcPr>
          <w:p w14:paraId="58306658" w14:textId="77777777" w:rsidR="00212502" w:rsidRPr="00212502" w:rsidRDefault="00212502" w:rsidP="005A1679">
            <w:pPr>
              <w:suppressAutoHyphens/>
              <w:kinsoku w:val="0"/>
              <w:autoSpaceDE w:val="0"/>
              <w:autoSpaceDN w:val="0"/>
              <w:spacing w:line="366" w:lineRule="atLeast"/>
              <w:jc w:val="center"/>
              <w:rPr>
                <w:rFonts w:ascii="ＭＳ Ｐ明朝" w:eastAsia="ＭＳ Ｐ明朝" w:hAnsi="ＭＳ Ｐ明朝"/>
              </w:rPr>
            </w:pPr>
            <w:r w:rsidRPr="00212502">
              <w:rPr>
                <w:rFonts w:ascii="ＭＳ Ｐ明朝" w:eastAsia="ＭＳ Ｐ明朝" w:hAnsi="ＭＳ Ｐ明朝" w:hint="eastAsia"/>
              </w:rPr>
              <w:t>認定権者記載欄</w:t>
            </w:r>
          </w:p>
        </w:tc>
      </w:tr>
      <w:tr w:rsidR="00212502" w:rsidRPr="00212502" w14:paraId="12BC41D7" w14:textId="77777777" w:rsidTr="005A1679">
        <w:trPr>
          <w:trHeight w:val="238"/>
        </w:trPr>
        <w:tc>
          <w:tcPr>
            <w:tcW w:w="3343" w:type="dxa"/>
            <w:tcBorders>
              <w:top w:val="single" w:sz="24" w:space="0" w:color="auto"/>
              <w:left w:val="single" w:sz="24" w:space="0" w:color="auto"/>
              <w:bottom w:val="single" w:sz="24" w:space="0" w:color="auto"/>
              <w:right w:val="single" w:sz="24" w:space="0" w:color="auto"/>
            </w:tcBorders>
          </w:tcPr>
          <w:p w14:paraId="67A66AF1" w14:textId="77777777"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Borders>
              <w:left w:val="single" w:sz="24" w:space="0" w:color="auto"/>
            </w:tcBorders>
          </w:tcPr>
          <w:p w14:paraId="7661927D" w14:textId="77777777"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345" w:type="dxa"/>
          </w:tcPr>
          <w:p w14:paraId="183DB7AE" w14:textId="77777777"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r>
      <w:tr w:rsidR="00212502" w:rsidRPr="00212502" w14:paraId="45B56E20" w14:textId="77777777" w:rsidTr="005A1679">
        <w:trPr>
          <w:trHeight w:val="273"/>
        </w:trPr>
        <w:tc>
          <w:tcPr>
            <w:tcW w:w="3343" w:type="dxa"/>
            <w:tcBorders>
              <w:top w:val="single" w:sz="24" w:space="0" w:color="auto"/>
            </w:tcBorders>
          </w:tcPr>
          <w:p w14:paraId="5B368E59" w14:textId="77777777"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Pr>
          <w:p w14:paraId="56FFE3D7" w14:textId="77777777"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345" w:type="dxa"/>
          </w:tcPr>
          <w:p w14:paraId="31D4A472" w14:textId="77777777"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r>
    </w:tbl>
    <w:p w14:paraId="5C4E8AC1" w14:textId="77777777" w:rsidR="00212502" w:rsidRPr="00212502" w:rsidRDefault="00212502" w:rsidP="00212502">
      <w:pPr>
        <w:suppressAutoHyphens/>
        <w:wordWrap w:val="0"/>
        <w:spacing w:line="300" w:lineRule="exac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12502" w:rsidRPr="00212502" w14:paraId="324D3B46" w14:textId="77777777" w:rsidTr="005A1679">
        <w:tc>
          <w:tcPr>
            <w:tcW w:w="9923" w:type="dxa"/>
            <w:tcBorders>
              <w:top w:val="single" w:sz="4" w:space="0" w:color="000000"/>
              <w:left w:val="single" w:sz="4" w:space="0" w:color="000000"/>
              <w:bottom w:val="single" w:sz="4" w:space="0" w:color="000000"/>
              <w:right w:val="single" w:sz="4" w:space="0" w:color="000000"/>
            </w:tcBorders>
          </w:tcPr>
          <w:p w14:paraId="4C2DF2BE"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14:paraId="19C63AB1" w14:textId="77777777" w:rsidR="00212502" w:rsidRPr="00212502" w:rsidRDefault="00212502" w:rsidP="005A1679">
            <w:pPr>
              <w:suppressAutoHyphens/>
              <w:kinsoku w:val="0"/>
              <w:overflowPunct w:val="0"/>
              <w:autoSpaceDE w:val="0"/>
              <w:autoSpaceDN w:val="0"/>
              <w:adjustRightInd w:val="0"/>
              <w:spacing w:line="274" w:lineRule="atLeast"/>
              <w:jc w:val="center"/>
              <w:textAlignment w:val="baseline"/>
              <w:rPr>
                <w:rFonts w:ascii="ＭＳ Ｐ明朝" w:eastAsia="ＭＳ Ｐ明朝" w:hAnsi="ＭＳ Ｐ明朝"/>
                <w:b/>
                <w:color w:val="000000"/>
                <w:spacing w:val="16"/>
                <w:kern w:val="0"/>
                <w:szCs w:val="21"/>
              </w:rPr>
            </w:pPr>
            <w:r w:rsidRPr="00212502">
              <w:rPr>
                <w:rFonts w:ascii="ＭＳ Ｐ明朝" w:eastAsia="ＭＳ Ｐ明朝" w:hAnsi="ＭＳ Ｐ明朝" w:cs="ＭＳ ゴシック" w:hint="eastAsia"/>
                <w:b/>
                <w:color w:val="000000"/>
                <w:kern w:val="0"/>
                <w:szCs w:val="21"/>
              </w:rPr>
              <w:t>中小企業信用保険法第２条第５項第５号の規定による認定申請書（イ－①）</w:t>
            </w:r>
          </w:p>
          <w:p w14:paraId="64C65FB5"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14:paraId="29528091" w14:textId="14DD767D"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Pr>
                <w:rFonts w:ascii="ＭＳ Ｐ明朝" w:eastAsia="ＭＳ Ｐ明朝" w:hAnsi="ＭＳ Ｐ明朝" w:cs="ＭＳ ゴシック" w:hint="eastAsia"/>
                <w:color w:val="000000"/>
                <w:kern w:val="0"/>
                <w:szCs w:val="21"/>
              </w:rPr>
              <w:t xml:space="preserve">　　　　　　　　　</w:t>
            </w:r>
            <w:r w:rsidR="002E7BCF">
              <w:rPr>
                <w:rFonts w:ascii="ＭＳ Ｐ明朝" w:eastAsia="ＭＳ Ｐ明朝" w:hAnsi="ＭＳ Ｐ明朝" w:cs="ＭＳ ゴシック" w:hint="eastAsia"/>
                <w:color w:val="000000"/>
                <w:kern w:val="0"/>
                <w:szCs w:val="21"/>
              </w:rPr>
              <w:t xml:space="preserve">　　　令和</w:t>
            </w:r>
            <w:r w:rsidRPr="00212502">
              <w:rPr>
                <w:rFonts w:ascii="ＭＳ Ｐ明朝" w:eastAsia="ＭＳ Ｐ明朝" w:hAnsi="ＭＳ Ｐ明朝" w:cs="ＭＳ ゴシック" w:hint="eastAsia"/>
                <w:color w:val="000000"/>
                <w:kern w:val="0"/>
                <w:szCs w:val="21"/>
              </w:rPr>
              <w:t xml:space="preserve">　</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年　</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月</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日</w:t>
            </w:r>
          </w:p>
          <w:p w14:paraId="5D1AFE09" w14:textId="3CB227BA"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Pr>
                <w:rFonts w:ascii="ＭＳ Ｐ明朝" w:eastAsia="ＭＳ Ｐ明朝" w:hAnsi="ＭＳ Ｐ明朝" w:cs="ＭＳ ゴシック" w:hint="eastAsia"/>
                <w:color w:val="000000"/>
                <w:kern w:val="0"/>
                <w:szCs w:val="21"/>
              </w:rPr>
              <w:t xml:space="preserve">　</w:t>
            </w:r>
            <w:r w:rsidR="002E7BCF">
              <w:rPr>
                <w:rFonts w:ascii="ＭＳ Ｐ明朝" w:eastAsia="ＭＳ Ｐ明朝" w:hAnsi="ＭＳ Ｐ明朝" w:cs="ＭＳ ゴシック" w:hint="eastAsia"/>
                <w:color w:val="000000"/>
                <w:kern w:val="0"/>
                <w:szCs w:val="21"/>
              </w:rPr>
              <w:t>中島村長</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殿</w:t>
            </w:r>
          </w:p>
          <w:p w14:paraId="6F90846C"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申請者</w:t>
            </w:r>
          </w:p>
          <w:p w14:paraId="16350552"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u w:val="single" w:color="000000"/>
              </w:rPr>
              <w:t xml:space="preserve">住　所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p>
          <w:p w14:paraId="0B19C56D" w14:textId="77777777" w:rsid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Pr>
                <w:rFonts w:ascii="ＭＳ Ｐ明朝" w:eastAsia="ＭＳ Ｐ明朝" w:hAnsi="ＭＳ Ｐ明朝" w:cs="ＭＳ ゴシック" w:hint="eastAsia"/>
                <w:color w:val="000000"/>
                <w:kern w:val="0"/>
                <w:szCs w:val="21"/>
              </w:rPr>
              <w:t xml:space="preserve">　名称及び</w:t>
            </w:r>
          </w:p>
          <w:p w14:paraId="76B7A7A2" w14:textId="77777777" w:rsidR="00212502" w:rsidRPr="00212502" w:rsidRDefault="00212502" w:rsidP="00212502">
            <w:pPr>
              <w:suppressAutoHyphens/>
              <w:kinsoku w:val="0"/>
              <w:wordWrap w:val="0"/>
              <w:overflowPunct w:val="0"/>
              <w:autoSpaceDE w:val="0"/>
              <w:autoSpaceDN w:val="0"/>
              <w:adjustRightInd w:val="0"/>
              <w:spacing w:line="274" w:lineRule="atLeast"/>
              <w:ind w:firstLineChars="1950" w:firstLine="4095"/>
              <w:jc w:val="left"/>
              <w:textAlignment w:val="baseline"/>
              <w:rPr>
                <w:rFonts w:ascii="ＭＳ Ｐ明朝" w:eastAsia="ＭＳ Ｐ明朝" w:hAnsi="ＭＳ Ｐ明朝"/>
                <w:color w:val="000000"/>
                <w:spacing w:val="16"/>
                <w:kern w:val="0"/>
                <w:szCs w:val="21"/>
              </w:rPr>
            </w:pPr>
            <w:r>
              <w:rPr>
                <w:rFonts w:ascii="ＭＳ Ｐ明朝" w:eastAsia="ＭＳ Ｐ明朝" w:hAnsi="ＭＳ Ｐ明朝" w:cs="ＭＳ ゴシック" w:hint="eastAsia"/>
                <w:color w:val="000000"/>
                <w:kern w:val="0"/>
                <w:szCs w:val="21"/>
                <w:u w:val="single" w:color="000000"/>
              </w:rPr>
              <w:t>代表者</w:t>
            </w:r>
            <w:r w:rsidRPr="00212502">
              <w:rPr>
                <w:rFonts w:ascii="ＭＳ Ｐ明朝" w:eastAsia="ＭＳ Ｐ明朝" w:hAnsi="ＭＳ Ｐ明朝" w:cs="ＭＳ ゴシック" w:hint="eastAsia"/>
                <w:color w:val="000000"/>
                <w:kern w:val="0"/>
                <w:szCs w:val="21"/>
                <w:u w:val="single" w:color="000000"/>
              </w:rPr>
              <w:t xml:space="preserve">氏名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印</w:t>
            </w:r>
          </w:p>
          <w:p w14:paraId="7EA6E52A"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14:paraId="63B26B13" w14:textId="77777777" w:rsidR="00212502" w:rsidRPr="00212502" w:rsidRDefault="00212502" w:rsidP="005A1679">
            <w:pPr>
              <w:suppressAutoHyphens/>
              <w:kinsoku w:val="0"/>
              <w:wordWrap w:val="0"/>
              <w:overflowPunct w:val="0"/>
              <w:autoSpaceDE w:val="0"/>
              <w:autoSpaceDN w:val="0"/>
              <w:adjustRightInd w:val="0"/>
              <w:spacing w:line="274" w:lineRule="atLeast"/>
              <w:ind w:right="561"/>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私は、表に記載する業を営んでいるが、下記のとおり</w:t>
            </w:r>
            <w:r>
              <w:rPr>
                <w:rFonts w:ascii="ＭＳ Ｐ明朝" w:eastAsia="ＭＳ Ｐ明朝" w:hAnsi="ＭＳ Ｐ明朝" w:cs="ＭＳ ゴシック" w:hint="eastAsia"/>
                <w:color w:val="000000"/>
                <w:kern w:val="0"/>
                <w:szCs w:val="21"/>
              </w:rPr>
              <w:t>、</w:t>
            </w:r>
            <w:r w:rsidRPr="00212502">
              <w:rPr>
                <w:rFonts w:ascii="ＭＳ Ｐ明朝" w:eastAsia="ＭＳ Ｐ明朝" w:hAnsi="ＭＳ Ｐ明朝" w:cs="ＭＳ ゴシック" w:hint="eastAsia"/>
                <w:color w:val="000000"/>
                <w:kern w:val="0"/>
                <w:szCs w:val="21"/>
                <w:u w:val="single"/>
              </w:rPr>
              <w:t xml:space="preserve">　　　　　　　　　　　　　　　　　　　</w:t>
            </w:r>
            <w:r w:rsidRPr="00212502">
              <w:rPr>
                <w:rFonts w:ascii="ＭＳ Ｐ明朝" w:eastAsia="ＭＳ Ｐ明朝" w:hAnsi="ＭＳ Ｐ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4EC2AA9E" w14:textId="77777777" w:rsidR="00212502" w:rsidRPr="00212502" w:rsidRDefault="00212502" w:rsidP="005A1679">
            <w:pPr>
              <w:pStyle w:val="a3"/>
              <w:jc w:val="left"/>
              <w:rPr>
                <w:rFonts w:ascii="ＭＳ Ｐ明朝" w:eastAsia="ＭＳ Ｐ明朝" w:hAnsi="ＭＳ Ｐ明朝"/>
              </w:rPr>
            </w:pPr>
            <w:r w:rsidRPr="00212502">
              <w:rPr>
                <w:rFonts w:ascii="ＭＳ Ｐ明朝" w:eastAsia="ＭＳ Ｐ明朝" w:hAnsi="ＭＳ Ｐ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12502" w:rsidRPr="00212502" w14:paraId="35280B53" w14:textId="77777777" w:rsidTr="005A1679">
              <w:trPr>
                <w:trHeight w:val="372"/>
              </w:trPr>
              <w:tc>
                <w:tcPr>
                  <w:tcW w:w="3163" w:type="dxa"/>
                  <w:tcBorders>
                    <w:top w:val="single" w:sz="24" w:space="0" w:color="auto"/>
                    <w:left w:val="single" w:sz="24" w:space="0" w:color="auto"/>
                    <w:bottom w:val="single" w:sz="24" w:space="0" w:color="auto"/>
                    <w:right w:val="single" w:sz="24" w:space="0" w:color="auto"/>
                  </w:tcBorders>
                </w:tcPr>
                <w:p w14:paraId="1D184CC3" w14:textId="77777777" w:rsidR="00212502" w:rsidRPr="00212502" w:rsidRDefault="00212502" w:rsidP="005A1679">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color w:val="000000"/>
                      <w:spacing w:val="16"/>
                      <w:kern w:val="0"/>
                      <w:szCs w:val="21"/>
                    </w:rPr>
                  </w:pPr>
                </w:p>
              </w:tc>
              <w:tc>
                <w:tcPr>
                  <w:tcW w:w="3165" w:type="dxa"/>
                  <w:tcBorders>
                    <w:left w:val="single" w:sz="24" w:space="0" w:color="auto"/>
                  </w:tcBorders>
                </w:tcPr>
                <w:p w14:paraId="484594C1"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c>
                <w:tcPr>
                  <w:tcW w:w="3165" w:type="dxa"/>
                </w:tcPr>
                <w:p w14:paraId="306887A1"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r>
            <w:tr w:rsidR="00212502" w:rsidRPr="00212502" w14:paraId="66E8C1CB" w14:textId="77777777" w:rsidTr="005A1679">
              <w:trPr>
                <w:trHeight w:val="388"/>
              </w:trPr>
              <w:tc>
                <w:tcPr>
                  <w:tcW w:w="3163" w:type="dxa"/>
                  <w:tcBorders>
                    <w:top w:val="single" w:sz="24" w:space="0" w:color="auto"/>
                  </w:tcBorders>
                </w:tcPr>
                <w:p w14:paraId="5C472ED7"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c>
                <w:tcPr>
                  <w:tcW w:w="3165" w:type="dxa"/>
                </w:tcPr>
                <w:p w14:paraId="31DCD715"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c>
                <w:tcPr>
                  <w:tcW w:w="3165" w:type="dxa"/>
                </w:tcPr>
                <w:p w14:paraId="00340677"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r>
          </w:tbl>
          <w:p w14:paraId="0A5F7C4A" w14:textId="77777777" w:rsidR="00212502" w:rsidRPr="00212502" w:rsidRDefault="00212502" w:rsidP="005A1679">
            <w:pPr>
              <w:suppressAutoHyphens/>
              <w:kinsoku w:val="0"/>
              <w:wordWrap w:val="0"/>
              <w:overflowPunct w:val="0"/>
              <w:autoSpaceDE w:val="0"/>
              <w:autoSpaceDN w:val="0"/>
              <w:adjustRightInd w:val="0"/>
              <w:spacing w:line="240" w:lineRule="exact"/>
              <w:ind w:firstLine="2"/>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C2FE832"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14:paraId="24EB7A51" w14:textId="77777777" w:rsidR="00212502" w:rsidRPr="00212502" w:rsidRDefault="00212502" w:rsidP="005A1679">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記</w:t>
            </w:r>
          </w:p>
          <w:p w14:paraId="78C03915" w14:textId="77777777" w:rsidR="00212502" w:rsidRDefault="00212502" w:rsidP="00212502">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hint="eastAsia"/>
                <w:color w:val="000000"/>
                <w:kern w:val="0"/>
                <w:szCs w:val="21"/>
              </w:rPr>
              <w:t xml:space="preserve">　売上</w:t>
            </w:r>
            <w:r>
              <w:rPr>
                <w:rFonts w:ascii="ＭＳ Ｐ明朝" w:eastAsia="ＭＳ Ｐ明朝" w:hAnsi="ＭＳ Ｐ明朝" w:cs="ＭＳ ゴシック" w:hint="eastAsia"/>
                <w:color w:val="000000"/>
                <w:kern w:val="0"/>
                <w:szCs w:val="21"/>
              </w:rPr>
              <w:t>高等</w:t>
            </w:r>
          </w:p>
          <w:p w14:paraId="015ADBA9" w14:textId="77777777" w:rsidR="00212502" w:rsidRPr="00212502" w:rsidRDefault="00212502" w:rsidP="00212502">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Ｂ－Ａ）/</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Ｂ</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w:t>
            </w:r>
            <w:r w:rsidRPr="00212502">
              <w:rPr>
                <w:rFonts w:ascii="ＭＳ Ｐ明朝" w:eastAsia="ＭＳ Ｐ明朝" w:hAnsi="ＭＳ Ｐ明朝" w:cs="ＭＳ ゴシック"/>
                <w:color w:val="000000"/>
                <w:kern w:val="0"/>
                <w:szCs w:val="21"/>
              </w:rPr>
              <w:t xml:space="preserve">100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u w:val="single" w:color="000000"/>
              </w:rPr>
              <w:t xml:space="preserve">減少率　　</w:t>
            </w:r>
            <w:r w:rsidRPr="00212502">
              <w:rPr>
                <w:rFonts w:ascii="ＭＳ Ｐ明朝" w:eastAsia="ＭＳ Ｐ明朝" w:hAnsi="ＭＳ Ｐ明朝" w:cs="ＭＳ ゴシック"/>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p>
          <w:p w14:paraId="15A98DC8"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Ａ：申込時点における最近３か月間の売上高等</w:t>
            </w:r>
            <w:r w:rsidRPr="00212502">
              <w:rPr>
                <w:rFonts w:ascii="ＭＳ Ｐ明朝" w:eastAsia="ＭＳ Ｐ明朝" w:hAnsi="ＭＳ Ｐ明朝" w:hint="eastAsia"/>
                <w:color w:val="000000"/>
                <w:spacing w:val="16"/>
                <w:kern w:val="0"/>
                <w:szCs w:val="21"/>
              </w:rPr>
              <w:t xml:space="preserve">　</w:t>
            </w:r>
            <w:r>
              <w:rPr>
                <w:rFonts w:ascii="ＭＳ Ｐ明朝" w:eastAsia="ＭＳ Ｐ明朝" w:hAnsi="ＭＳ Ｐ明朝" w:hint="eastAsia"/>
                <w:color w:val="000000"/>
                <w:spacing w:val="16"/>
                <w:kern w:val="0"/>
                <w:szCs w:val="21"/>
              </w:rPr>
              <w:t xml:space="preserve">　</w:t>
            </w:r>
            <w:r w:rsidRPr="00212502">
              <w:rPr>
                <w:rFonts w:ascii="ＭＳ Ｐ明朝" w:eastAsia="ＭＳ Ｐ明朝" w:hAnsi="ＭＳ Ｐ明朝" w:hint="eastAsia"/>
                <w:color w:val="000000"/>
                <w:spacing w:val="16"/>
                <w:kern w:val="0"/>
                <w:szCs w:val="21"/>
              </w:rPr>
              <w:t xml:space="preserve"> </w:t>
            </w:r>
            <w:r w:rsidRPr="00212502">
              <w:rPr>
                <w:rFonts w:ascii="ＭＳ Ｐ明朝" w:eastAsia="ＭＳ Ｐ明朝" w:hAnsi="ＭＳ Ｐ明朝" w:cs="ＭＳ ゴシック" w:hint="eastAsia"/>
                <w:color w:val="000000"/>
                <w:kern w:val="0"/>
                <w:szCs w:val="21"/>
                <w:u w:val="single" w:color="000000"/>
              </w:rPr>
              <w:t xml:space="preserve">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円</w:t>
            </w:r>
            <w:r w:rsidRPr="00212502">
              <w:rPr>
                <w:rFonts w:ascii="ＭＳ Ｐ明朝" w:eastAsia="ＭＳ Ｐ明朝" w:hAnsi="ＭＳ Ｐ明朝" w:cs="ＭＳ ゴシック" w:hint="eastAsia"/>
                <w:color w:val="000000"/>
                <w:kern w:val="0"/>
                <w:szCs w:val="21"/>
              </w:rPr>
              <w:t>（注３）</w:t>
            </w:r>
          </w:p>
          <w:p w14:paraId="24B0EBA7" w14:textId="77777777"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Ｂ：Ａの期間に対応する前年の３か月間の売上高等　</w:t>
            </w:r>
            <w:r w:rsidRPr="00212502">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円</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注３）</w:t>
            </w:r>
          </w:p>
        </w:tc>
      </w:tr>
    </w:tbl>
    <w:p w14:paraId="57E7C734" w14:textId="77777777" w:rsidR="00212502" w:rsidRPr="00212502" w:rsidRDefault="00212502" w:rsidP="00212502">
      <w:pPr>
        <w:suppressAutoHyphens/>
        <w:wordWrap w:val="0"/>
        <w:spacing w:line="240" w:lineRule="exact"/>
        <w:ind w:left="862" w:hanging="862"/>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1D2051E" w14:textId="77777777" w:rsidR="00212502" w:rsidRPr="00212502" w:rsidRDefault="00212502" w:rsidP="00212502">
      <w:pPr>
        <w:suppressAutoHyphens/>
        <w:wordWrap w:val="0"/>
        <w:spacing w:line="240" w:lineRule="exact"/>
        <w:ind w:left="862" w:hanging="862"/>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hint="eastAsia"/>
          <w:color w:val="000000"/>
          <w:kern w:val="0"/>
          <w:szCs w:val="21"/>
        </w:rPr>
        <w:t>（注２）「販売数量の減少」又は「売上高の減少」等を入れる。</w:t>
      </w:r>
    </w:p>
    <w:p w14:paraId="211B55B9" w14:textId="77777777" w:rsidR="00212502" w:rsidRPr="00212502" w:rsidRDefault="00212502" w:rsidP="00212502">
      <w:pPr>
        <w:suppressAutoHyphens/>
        <w:wordWrap w:val="0"/>
        <w:spacing w:line="240" w:lineRule="exact"/>
        <w:ind w:left="862" w:hanging="862"/>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（注３）企業全体の売上高等を記載。</w:t>
      </w:r>
    </w:p>
    <w:p w14:paraId="30B45D92" w14:textId="77777777" w:rsidR="00212502" w:rsidRPr="00212502" w:rsidRDefault="00212502" w:rsidP="00212502">
      <w:pPr>
        <w:suppressAutoHyphens/>
        <w:wordWrap w:val="0"/>
        <w:spacing w:line="240" w:lineRule="exact"/>
        <w:ind w:left="1230" w:hanging="1230"/>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（留意事項）</w:t>
      </w:r>
    </w:p>
    <w:p w14:paraId="127668D5" w14:textId="77777777" w:rsidR="00212502" w:rsidRPr="00212502" w:rsidRDefault="00212502" w:rsidP="00212502">
      <w:pPr>
        <w:suppressAutoHyphens/>
        <w:wordWrap w:val="0"/>
        <w:spacing w:line="240" w:lineRule="exac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①　本認定とは別に、金融機関及び信用保証協会による金融上の審査があります。</w:t>
      </w:r>
    </w:p>
    <w:p w14:paraId="63A06F18" w14:textId="77777777" w:rsidR="00212502" w:rsidRPr="00212502" w:rsidRDefault="00212502" w:rsidP="00212502">
      <w:pPr>
        <w:suppressAutoHyphens/>
        <w:wordWrap w:val="0"/>
        <w:spacing w:line="240" w:lineRule="exact"/>
        <w:ind w:left="492" w:hanging="492"/>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1CD2E302" w14:textId="77777777" w:rsidR="00212502" w:rsidRDefault="00212502" w:rsidP="00212502">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15B7DCB" w14:textId="510A3535" w:rsidR="00CB6319" w:rsidRPr="00212502" w:rsidRDefault="00AB496D" w:rsidP="00AD6877">
      <w:pPr>
        <w:ind w:firstLineChars="100" w:firstLine="252"/>
        <w:rPr>
          <w:rFonts w:ascii="ＭＳ Ｐ明朝" w:eastAsia="ＭＳ Ｐ明朝" w:hAnsi="ＭＳ Ｐ明朝"/>
        </w:rPr>
      </w:pPr>
      <w:r>
        <w:rPr>
          <w:rFonts w:ascii="ＭＳ ゴシック" w:eastAsia="ＭＳ ゴシック" w:hAnsi="Times New Roman" w:cs="Times New Roman" w:hint="eastAsia"/>
          <w:color w:val="000000"/>
          <w:spacing w:val="16"/>
          <w:kern w:val="0"/>
          <w:sz w:val="22"/>
        </w:rPr>
        <w:t>認定番号 　　　　第　　　号</w:t>
      </w:r>
      <w:bookmarkStart w:id="0" w:name="_GoBack"/>
      <w:bookmarkEnd w:id="0"/>
    </w:p>
    <w:p w14:paraId="0DF5CC2F" w14:textId="77777777" w:rsidR="00212502" w:rsidRPr="00212502" w:rsidRDefault="00212502">
      <w:pPr>
        <w:rPr>
          <w:rFonts w:ascii="ＭＳ Ｐ明朝" w:eastAsia="ＭＳ Ｐ明朝" w:hAnsi="ＭＳ Ｐ明朝"/>
        </w:rPr>
      </w:pPr>
      <w:r w:rsidRPr="00212502">
        <w:rPr>
          <w:rFonts w:ascii="ＭＳ Ｐ明朝" w:eastAsia="ＭＳ Ｐ明朝" w:hAnsi="ＭＳ Ｐ明朝" w:hint="eastAsia"/>
        </w:rPr>
        <w:t xml:space="preserve">　令和　　　年　　　月　　　日</w:t>
      </w:r>
    </w:p>
    <w:p w14:paraId="29A6EF15" w14:textId="77777777" w:rsidR="00212502" w:rsidRPr="00212502" w:rsidRDefault="00212502">
      <w:pPr>
        <w:rPr>
          <w:rFonts w:ascii="ＭＳ Ｐ明朝" w:eastAsia="ＭＳ Ｐ明朝" w:hAnsi="ＭＳ Ｐ明朝"/>
        </w:rPr>
      </w:pPr>
    </w:p>
    <w:p w14:paraId="042EC177" w14:textId="77777777" w:rsidR="00212502" w:rsidRPr="00212502" w:rsidRDefault="00212502">
      <w:pPr>
        <w:rPr>
          <w:rFonts w:ascii="ＭＳ Ｐ明朝" w:eastAsia="ＭＳ Ｐ明朝" w:hAnsi="ＭＳ Ｐ明朝"/>
        </w:rPr>
      </w:pPr>
      <w:r w:rsidRPr="00212502">
        <w:rPr>
          <w:rFonts w:ascii="ＭＳ Ｐ明朝" w:eastAsia="ＭＳ Ｐ明朝" w:hAnsi="ＭＳ Ｐ明朝" w:hint="eastAsia"/>
        </w:rPr>
        <w:t>申請のとおり、相違ないことを認定します。</w:t>
      </w:r>
    </w:p>
    <w:p w14:paraId="10C094A0" w14:textId="77777777" w:rsidR="00212502" w:rsidRPr="00212502" w:rsidRDefault="00212502">
      <w:pPr>
        <w:rPr>
          <w:rFonts w:ascii="ＭＳ Ｐ明朝" w:eastAsia="ＭＳ Ｐ明朝" w:hAnsi="ＭＳ Ｐ明朝"/>
        </w:rPr>
      </w:pPr>
      <w:r w:rsidRPr="00212502">
        <w:rPr>
          <w:rFonts w:ascii="ＭＳ Ｐ明朝" w:eastAsia="ＭＳ Ｐ明朝" w:hAnsi="ＭＳ Ｐ明朝" w:hint="eastAsia"/>
        </w:rPr>
        <w:t>（注）本認定書の有効期間：　令和　　　年　　　月　　　日から令和　　　年　　　月　　　日まで</w:t>
      </w:r>
    </w:p>
    <w:p w14:paraId="47127FE9" w14:textId="77777777" w:rsidR="00212502" w:rsidRPr="00212502" w:rsidRDefault="00212502">
      <w:pPr>
        <w:rPr>
          <w:rFonts w:ascii="ＭＳ Ｐ明朝" w:eastAsia="ＭＳ Ｐ明朝" w:hAnsi="ＭＳ Ｐ明朝"/>
        </w:rPr>
      </w:pPr>
      <w:r w:rsidRPr="00212502">
        <w:rPr>
          <w:rFonts w:ascii="ＭＳ Ｐ明朝" w:eastAsia="ＭＳ Ｐ明朝" w:hAnsi="ＭＳ Ｐ明朝" w:hint="eastAsia"/>
        </w:rPr>
        <w:t xml:space="preserve">　　</w:t>
      </w:r>
    </w:p>
    <w:p w14:paraId="2BC1F9EB" w14:textId="226731F7" w:rsidR="00212502" w:rsidRDefault="00212502">
      <w:pPr>
        <w:rPr>
          <w:rFonts w:ascii="ＭＳ Ｐ明朝" w:eastAsia="ＭＳ Ｐ明朝" w:hAnsi="ＭＳ Ｐ明朝"/>
        </w:rPr>
      </w:pPr>
      <w:r w:rsidRPr="00212502">
        <w:rPr>
          <w:rFonts w:ascii="ＭＳ Ｐ明朝" w:eastAsia="ＭＳ Ｐ明朝" w:hAnsi="ＭＳ Ｐ明朝" w:hint="eastAsia"/>
        </w:rPr>
        <w:t xml:space="preserve">　　</w:t>
      </w:r>
      <w:r>
        <w:rPr>
          <w:rFonts w:ascii="ＭＳ Ｐ明朝" w:eastAsia="ＭＳ Ｐ明朝" w:hAnsi="ＭＳ Ｐ明朝" w:hint="eastAsia"/>
        </w:rPr>
        <w:t xml:space="preserve">　　　　　　　　　　　　　　　　　　　　　　　　　　　　　　　　　認定者名　</w:t>
      </w:r>
      <w:r w:rsidR="002E7BCF">
        <w:rPr>
          <w:rFonts w:ascii="ＭＳ Ｐ明朝" w:eastAsia="ＭＳ Ｐ明朝" w:hAnsi="ＭＳ Ｐ明朝" w:hint="eastAsia"/>
        </w:rPr>
        <w:t>中島村長　加藤　幸一</w:t>
      </w:r>
    </w:p>
    <w:p w14:paraId="4B9D71E7" w14:textId="77777777" w:rsidR="00212502" w:rsidRPr="00212502" w:rsidRDefault="00212502">
      <w:pPr>
        <w:rPr>
          <w:rFonts w:ascii="ＭＳ Ｐ明朝" w:eastAsia="ＭＳ Ｐ明朝" w:hAnsi="ＭＳ Ｐ明朝"/>
        </w:rPr>
      </w:pPr>
    </w:p>
    <w:sectPr w:rsidR="00212502" w:rsidRPr="00212502" w:rsidSect="00212502">
      <w:pgSz w:w="11906" w:h="16838"/>
      <w:pgMar w:top="567" w:right="424" w:bottom="45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02"/>
    <w:rsid w:val="000A333B"/>
    <w:rsid w:val="00212502"/>
    <w:rsid w:val="002E7BCF"/>
    <w:rsid w:val="00AB496D"/>
    <w:rsid w:val="00AD6877"/>
    <w:rsid w:val="00BE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8B2E6"/>
  <w15:chartTrackingRefBased/>
  <w15:docId w15:val="{4700D6DB-BF3E-4FBA-98D8-505DAECC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1250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1250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CL0104U</dc:creator>
  <cp:keywords/>
  <dc:description/>
  <cp:lastModifiedBy>INTERNETPC</cp:lastModifiedBy>
  <cp:revision>5</cp:revision>
  <dcterms:created xsi:type="dcterms:W3CDTF">2020-03-10T06:18:00Z</dcterms:created>
  <dcterms:modified xsi:type="dcterms:W3CDTF">2020-05-01T07:40:00Z</dcterms:modified>
</cp:coreProperties>
</file>